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proofErr w:type="spellStart"/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Опросник</w:t>
      </w:r>
      <w:proofErr w:type="spellEnd"/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 xml:space="preserve"> «Психическое  выгорание»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Инструкция.</w:t>
      </w:r>
      <w:r w:rsidRPr="00E65B31">
        <w:rPr>
          <w:rFonts w:ascii="Verdana" w:eastAsia="Times New Roman" w:hAnsi="Verdana" w:cs="Times New Roman"/>
          <w:color w:val="333333"/>
          <w:sz w:val="18"/>
        </w:rPr>
        <w:t> </w:t>
      </w:r>
      <w:proofErr w:type="gram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 xml:space="preserve">В </w:t>
      </w:r>
      <w:proofErr w:type="spell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опроснике</w:t>
      </w:r>
      <w:proofErr w:type="spellEnd"/>
      <w:proofErr w:type="gramEnd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 xml:space="preserve"> даны 22 утверждения о чувствах и переживаниях, связанных с работой. Если указанное </w:t>
      </w:r>
      <w:proofErr w:type="gram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 xml:space="preserve">в </w:t>
      </w:r>
      <w:proofErr w:type="spell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опроснике</w:t>
      </w:r>
      <w:proofErr w:type="spellEnd"/>
      <w:proofErr w:type="gramEnd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 xml:space="preserve"> чувство никогда не возникало, то в ответе ставится 0 – никогда. Если такое чувство появлялось, следует указать, как часто оно ощущалось. В этом случае поставить отметку в графе соответствующей частоте переживаний: 0 – никогда, 1 – очень редко, 2 – редко, 3 – иногда, 4 – часто, 5 – очень часто, 6 – всегда.</w:t>
      </w:r>
    </w:p>
    <w:p w:rsidR="009B74FE" w:rsidRPr="00E65B31" w:rsidRDefault="009B74FE" w:rsidP="009B74FE">
      <w:pPr>
        <w:shd w:val="clear" w:color="auto" w:fill="FFFFFF"/>
        <w:spacing w:before="150"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545454"/>
          <w:sz w:val="18"/>
          <w:szCs w:val="18"/>
        </w:rPr>
      </w:pPr>
      <w:r w:rsidRPr="00E65B31">
        <w:rPr>
          <w:rFonts w:ascii="Tahoma" w:eastAsia="Times New Roman" w:hAnsi="Tahoma" w:cs="Tahoma"/>
          <w:b/>
          <w:bCs/>
          <w:color w:val="545454"/>
          <w:sz w:val="18"/>
          <w:szCs w:val="18"/>
        </w:rPr>
        <w:t>Лист  для  ответов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Ф.И.О. _______________________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Должность___________________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Возраст ______________________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proofErr w:type="spell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Пед</w:t>
      </w:r>
      <w:proofErr w:type="spellEnd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. стаж ____________________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1"/>
        <w:gridCol w:w="1102"/>
        <w:gridCol w:w="1073"/>
        <w:gridCol w:w="1064"/>
        <w:gridCol w:w="1119"/>
        <w:gridCol w:w="1050"/>
        <w:gridCol w:w="1080"/>
        <w:gridCol w:w="1119"/>
      </w:tblGrid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50"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458FBA"/>
                <w:kern w:val="36"/>
                <w:sz w:val="21"/>
                <w:szCs w:val="21"/>
              </w:rPr>
            </w:pPr>
            <w:r w:rsidRPr="00E65B31">
              <w:rPr>
                <w:rFonts w:ascii="Tahoma" w:eastAsia="Times New Roman" w:hAnsi="Tahoma" w:cs="Tahoma"/>
                <w:b/>
                <w:bCs/>
                <w:color w:val="458FBA"/>
                <w:kern w:val="36"/>
                <w:sz w:val="21"/>
                <w:szCs w:val="21"/>
              </w:rPr>
              <w:t>Утверждение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proofErr w:type="gramStart"/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Никог-да</w:t>
            </w:r>
            <w:proofErr w:type="spellEnd"/>
            <w:proofErr w:type="gramEnd"/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 баллов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Очень редко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 балл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Редко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 балла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24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Иногда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 балла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Часто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 балла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Очень часто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 баллов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50"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6EA8C9"/>
                <w:sz w:val="21"/>
                <w:szCs w:val="21"/>
              </w:rPr>
            </w:pPr>
            <w:r w:rsidRPr="00E65B31">
              <w:rPr>
                <w:rFonts w:ascii="Tahoma" w:eastAsia="Times New Roman" w:hAnsi="Tahoma" w:cs="Tahoma"/>
                <w:b/>
                <w:bCs/>
                <w:color w:val="6EA8C9"/>
                <w:sz w:val="21"/>
                <w:szCs w:val="21"/>
              </w:rPr>
              <w:t>Всегда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 баллов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1. Я чувствую себя эмоционально опустошенным.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2. К концу рабочего дня я чувствую себя как выжатый лимон.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3. Я чувствую себя усталым, когда встаю утром и должен идти на работу.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4. Я хорошо понимаю, что чувствуют мои воспитанники, и использую это в интересах дела.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5. Я общаюсь со своими воспитанниками без лишних эмоций.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6. Я чувствую себя энергичной и воодушевленной.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7. Я умею находить правильное решение в конфликтных ситуациях.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8. Я чувствую угнетенность и апатию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9. Я могу позитивно влиять на продуктивность </w:t>
            </w: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деятельности своих воспитанников.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10.В последнее время я стала более равнодушной по отношению к тем, с кем работаю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11.Окружающие скорее утомляют меня, чем радуют.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12.У меня много планов, и я верю в их осуществление.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13.Я испытываю все больше жизненных разочарований.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14.Я чувствую равнодушие и потерю интереса ко многому, что радовало меня раньше.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15.Бывает мне безразлично, что происходит с моими коллегами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16.Мне хочется уединиться и отдохнуть от всего и от всех.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17.Я легко могу создать атмосферу доброжелательности и сотрудничества при общении.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18.Я легко общаюсь с людьми независимо от их статуса и характера.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19.Я многое успеваю сделать.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20.Я чувствую себя на пределе возможностей.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21. Я много смогу ещё достичь в своей жизни.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22.Бывает, что начальство и коллеги перекладывают на меня груз своих проблем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</w:tbl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 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 xml:space="preserve"> «Ключ» </w:t>
      </w:r>
      <w:proofErr w:type="spellStart"/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опросника</w:t>
      </w:r>
      <w:proofErr w:type="spellEnd"/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 xml:space="preserve"> «Психическое выгорание»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3370"/>
        <w:gridCol w:w="3369"/>
        <w:gridCol w:w="3369"/>
      </w:tblGrid>
      <w:tr w:rsidR="009B74FE" w:rsidRPr="00E65B31" w:rsidTr="008C3BD7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Суб</w:t>
            </w:r>
            <w:proofErr w:type="spellEnd"/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 xml:space="preserve"> шкала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Номер утверждения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Максимальная сумма баллов</w:t>
            </w:r>
          </w:p>
        </w:tc>
      </w:tr>
      <w:tr w:rsidR="009B74FE" w:rsidRPr="00E65B31" w:rsidTr="008C3BD7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Эмоциональное истощение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1, 2, 3, 6, 8, 13, 14, 16, 20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54</w:t>
            </w:r>
          </w:p>
        </w:tc>
      </w:tr>
      <w:tr w:rsidR="009B74FE" w:rsidRPr="00E65B31" w:rsidTr="008C3BD7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Деперсонализация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5, 10 ,11, 15, 22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30</w:t>
            </w:r>
          </w:p>
        </w:tc>
      </w:tr>
      <w:tr w:rsidR="009B74FE" w:rsidRPr="00E65B31" w:rsidTr="008C3BD7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Редукция личных достижений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4, 7, 9, 12, 17, 18, 19, 21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48</w:t>
            </w:r>
          </w:p>
        </w:tc>
      </w:tr>
    </w:tbl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</w:p>
    <w:p w:rsidR="00181A65" w:rsidRPr="009B74FE" w:rsidRDefault="009B74FE" w:rsidP="009B74FE"/>
    <w:sectPr w:rsidR="00181A65" w:rsidRPr="009B74FE" w:rsidSect="00BD7C1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C1A"/>
    <w:rsid w:val="00377058"/>
    <w:rsid w:val="005E0052"/>
    <w:rsid w:val="00932A56"/>
    <w:rsid w:val="009B74FE"/>
    <w:rsid w:val="00BD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2017-02-02T10:17:00Z</dcterms:created>
  <dcterms:modified xsi:type="dcterms:W3CDTF">2017-02-02T10:17:00Z</dcterms:modified>
</cp:coreProperties>
</file>